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23"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0"/>
        <w:gridCol w:w="3330"/>
      </w:tblGrid>
      <w:tr w:rsidR="00EC0073" w14:paraId="0F042DD2" w14:textId="77777777" w:rsidTr="00A91404">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14:paraId="69C282DF" w14:textId="7BE6787B" w:rsidR="00772F94" w:rsidRPr="00CC074E" w:rsidRDefault="0021030A" w:rsidP="0021030A">
            <w:pPr>
              <w:pStyle w:val="Title"/>
              <w:jc w:val="center"/>
              <w:rPr>
                <w:sz w:val="72"/>
                <w:szCs w:val="72"/>
              </w:rPr>
            </w:pPr>
            <w:r w:rsidRPr="00CC074E">
              <w:rPr>
                <w:sz w:val="72"/>
                <w:szCs w:val="72"/>
              </w:rPr>
              <w:t>Launch into challenger PTA</w:t>
            </w:r>
          </w:p>
          <w:p w14:paraId="1CB3A404" w14:textId="60F1E699" w:rsidR="00A91404" w:rsidRPr="00E81C9C" w:rsidRDefault="00482BD7" w:rsidP="00682AC5">
            <w:pPr>
              <w:pStyle w:val="EventHeading"/>
              <w:jc w:val="center"/>
              <w:rPr>
                <w:sz w:val="40"/>
                <w:szCs w:val="40"/>
                <w:u w:val="single"/>
              </w:rPr>
            </w:pPr>
            <w:r>
              <w:rPr>
                <w:sz w:val="40"/>
                <w:szCs w:val="40"/>
                <w:u w:val="single"/>
              </w:rPr>
              <w:t>March</w:t>
            </w:r>
            <w:r w:rsidR="0021030A" w:rsidRPr="00E81C9C">
              <w:rPr>
                <w:sz w:val="40"/>
                <w:szCs w:val="40"/>
                <w:u w:val="single"/>
              </w:rPr>
              <w:t xml:space="preserve"> New</w:t>
            </w:r>
            <w:r w:rsidR="00682AC5" w:rsidRPr="00E81C9C">
              <w:rPr>
                <w:sz w:val="40"/>
                <w:szCs w:val="40"/>
                <w:u w:val="single"/>
              </w:rPr>
              <w:t>s</w:t>
            </w:r>
            <w:r w:rsidR="0021030A" w:rsidRPr="00E81C9C">
              <w:rPr>
                <w:sz w:val="40"/>
                <w:szCs w:val="40"/>
                <w:u w:val="single"/>
              </w:rPr>
              <w:t>letter</w:t>
            </w:r>
          </w:p>
          <w:p w14:paraId="736F022F" w14:textId="63BA2145" w:rsidR="00B53B83" w:rsidRDefault="00497F79" w:rsidP="008D61A8">
            <w:pPr>
              <w:tabs>
                <w:tab w:val="left" w:pos="2625"/>
              </w:tabs>
              <w:jc w:val="center"/>
            </w:pPr>
            <w:hyperlink r:id="rId10" w:history="1">
              <w:r w:rsidR="006A1CDE" w:rsidRPr="006B2292">
                <w:rPr>
                  <w:rStyle w:val="Hyperlink"/>
                </w:rPr>
                <w:t>https://challengerpta.ourschoolpages.com/Home</w:t>
              </w:r>
            </w:hyperlink>
          </w:p>
          <w:p w14:paraId="2BE9D8DA" w14:textId="60632907" w:rsidR="001F2A6F" w:rsidRDefault="001F2A6F" w:rsidP="00690C4E">
            <w:pPr>
              <w:jc w:val="center"/>
              <w:rPr>
                <w:sz w:val="24"/>
                <w:szCs w:val="24"/>
              </w:rPr>
            </w:pPr>
          </w:p>
          <w:p w14:paraId="4611CDF8" w14:textId="29F45C37" w:rsidR="00196371" w:rsidRDefault="001F3DB5" w:rsidP="008329D1">
            <w:pPr>
              <w:pStyle w:val="EventHeading"/>
              <w:jc w:val="center"/>
              <w:rPr>
                <w:sz w:val="40"/>
                <w:szCs w:val="40"/>
              </w:rPr>
            </w:pPr>
            <w:r>
              <w:rPr>
                <w:sz w:val="40"/>
                <w:szCs w:val="40"/>
              </w:rPr>
              <w:t>New Books!</w:t>
            </w:r>
          </w:p>
          <w:p w14:paraId="7C7AB402" w14:textId="09A3BBED" w:rsidR="001F3DB5" w:rsidRPr="00BB5C91" w:rsidRDefault="003D619A" w:rsidP="00065827">
            <w:pPr>
              <w:jc w:val="center"/>
              <w:rPr>
                <w:rFonts w:asciiTheme="majorHAnsi" w:hAnsiTheme="majorHAnsi" w:cstheme="majorBidi"/>
                <w:color w:val="696700" w:themeColor="accent1" w:themeShade="BF"/>
                <w:sz w:val="24"/>
                <w:szCs w:val="24"/>
              </w:rPr>
            </w:pPr>
            <w:r w:rsidRPr="00BB5C91">
              <w:rPr>
                <w:sz w:val="24"/>
                <w:szCs w:val="24"/>
              </w:rPr>
              <w:t>Thanks to the success of the Dance-A-Thon</w:t>
            </w:r>
            <w:r w:rsidR="00065827" w:rsidRPr="00BB5C91">
              <w:rPr>
                <w:sz w:val="24"/>
                <w:szCs w:val="24"/>
              </w:rPr>
              <w:t xml:space="preserve"> </w:t>
            </w:r>
            <w:r w:rsidR="00BB5C91" w:rsidRPr="00BB5C91">
              <w:rPr>
                <w:sz w:val="24"/>
                <w:szCs w:val="24"/>
              </w:rPr>
              <w:t>F</w:t>
            </w:r>
            <w:r w:rsidR="00065827" w:rsidRPr="00BB5C91">
              <w:rPr>
                <w:sz w:val="24"/>
                <w:szCs w:val="24"/>
              </w:rPr>
              <w:t>undraiser</w:t>
            </w:r>
            <w:r w:rsidRPr="00BB5C91">
              <w:rPr>
                <w:sz w:val="24"/>
                <w:szCs w:val="24"/>
              </w:rPr>
              <w:t xml:space="preserve"> earlier this year, t</w:t>
            </w:r>
            <w:r w:rsidR="00196371" w:rsidRPr="00BB5C91">
              <w:rPr>
                <w:sz w:val="24"/>
                <w:szCs w:val="24"/>
              </w:rPr>
              <w:t>he</w:t>
            </w:r>
            <w:r w:rsidR="001F3DB5" w:rsidRPr="00BB5C91">
              <w:rPr>
                <w:sz w:val="24"/>
                <w:szCs w:val="24"/>
              </w:rPr>
              <w:t xml:space="preserve"> PTA has given </w:t>
            </w:r>
            <w:r w:rsidR="007E387E">
              <w:rPr>
                <w:sz w:val="24"/>
                <w:szCs w:val="24"/>
              </w:rPr>
              <w:t xml:space="preserve">each grade level and LRC2 </w:t>
            </w:r>
            <w:r w:rsidR="001F3DB5" w:rsidRPr="00BB5C91">
              <w:rPr>
                <w:sz w:val="24"/>
                <w:szCs w:val="24"/>
              </w:rPr>
              <w:t>a gift of $500</w:t>
            </w:r>
            <w:r w:rsidR="00BB5C91" w:rsidRPr="00BB5C91">
              <w:rPr>
                <w:sz w:val="24"/>
                <w:szCs w:val="24"/>
              </w:rPr>
              <w:t xml:space="preserve"> </w:t>
            </w:r>
            <w:r w:rsidR="001F3DB5" w:rsidRPr="00BB5C91">
              <w:rPr>
                <w:sz w:val="24"/>
                <w:szCs w:val="24"/>
              </w:rPr>
              <w:t xml:space="preserve">for </w:t>
            </w:r>
            <w:r w:rsidR="00065827" w:rsidRPr="00BB5C91">
              <w:rPr>
                <w:sz w:val="24"/>
                <w:szCs w:val="24"/>
              </w:rPr>
              <w:t xml:space="preserve">new classroom </w:t>
            </w:r>
            <w:r w:rsidR="001F3DB5" w:rsidRPr="00BB5C91">
              <w:rPr>
                <w:sz w:val="24"/>
                <w:szCs w:val="24"/>
              </w:rPr>
              <w:t>books</w:t>
            </w:r>
            <w:r w:rsidR="00065827" w:rsidRPr="00BB5C91">
              <w:rPr>
                <w:sz w:val="24"/>
                <w:szCs w:val="24"/>
              </w:rPr>
              <w:t xml:space="preserve">!  </w:t>
            </w:r>
            <w:r w:rsidR="007E387E">
              <w:rPr>
                <w:sz w:val="24"/>
                <w:szCs w:val="24"/>
              </w:rPr>
              <w:t>Challenger’s teachers</w:t>
            </w:r>
            <w:r w:rsidR="00BB5C91" w:rsidRPr="00BB5C91">
              <w:rPr>
                <w:sz w:val="24"/>
                <w:szCs w:val="24"/>
              </w:rPr>
              <w:t xml:space="preserve"> will purchase new materials that </w:t>
            </w:r>
            <w:r w:rsidR="00065827" w:rsidRPr="00BB5C91">
              <w:rPr>
                <w:sz w:val="24"/>
                <w:szCs w:val="24"/>
              </w:rPr>
              <w:t xml:space="preserve">will include diverse, inclusive, and world language books.  Teachers are excited and ordering their </w:t>
            </w:r>
            <w:r w:rsidR="00BB5C91" w:rsidRPr="00BB5C91">
              <w:rPr>
                <w:sz w:val="24"/>
                <w:szCs w:val="24"/>
              </w:rPr>
              <w:t>classroom supplies</w:t>
            </w:r>
            <w:r w:rsidR="00065827" w:rsidRPr="00BB5C91">
              <w:rPr>
                <w:sz w:val="24"/>
                <w:szCs w:val="24"/>
              </w:rPr>
              <w:t xml:space="preserve"> </w:t>
            </w:r>
            <w:r w:rsidR="00BB5C91" w:rsidRPr="00BB5C91">
              <w:rPr>
                <w:sz w:val="24"/>
                <w:szCs w:val="24"/>
              </w:rPr>
              <w:t xml:space="preserve">this month!  </w:t>
            </w:r>
          </w:p>
          <w:p w14:paraId="2092AAEB" w14:textId="6FD3BC32" w:rsidR="001F3DB5" w:rsidRPr="00065827" w:rsidRDefault="001F3DB5" w:rsidP="0006582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769FDFA" w14:textId="28330881" w:rsidR="00053952" w:rsidRPr="00BB5C91" w:rsidRDefault="001F2A6F" w:rsidP="00CE6878">
            <w:pPr>
              <w:pStyle w:val="EventHeading"/>
              <w:jc w:val="center"/>
              <w:rPr>
                <w:sz w:val="40"/>
                <w:szCs w:val="40"/>
              </w:rPr>
            </w:pPr>
            <w:r>
              <w:t xml:space="preserve"> </w:t>
            </w:r>
            <w:r w:rsidR="00065827" w:rsidRPr="00BB5C91">
              <w:rPr>
                <w:rStyle w:val="Strong"/>
                <w:sz w:val="40"/>
                <w:szCs w:val="40"/>
              </w:rPr>
              <w:t>Important levy in</w:t>
            </w:r>
            <w:r w:rsidR="00CE6878" w:rsidRPr="00BB5C91">
              <w:rPr>
                <w:rStyle w:val="Strong"/>
                <w:sz w:val="40"/>
                <w:szCs w:val="40"/>
              </w:rPr>
              <w:t>formation</w:t>
            </w:r>
          </w:p>
          <w:p w14:paraId="233923C1" w14:textId="77777777" w:rsidR="002B1A15" w:rsidRDefault="00196371" w:rsidP="008329D1">
            <w:pPr>
              <w:jc w:val="center"/>
              <w:rPr>
                <w:sz w:val="24"/>
                <w:szCs w:val="24"/>
                <w:shd w:val="clear" w:color="auto" w:fill="FFFFFF"/>
              </w:rPr>
            </w:pPr>
            <w:r w:rsidRPr="00BB5C91">
              <w:rPr>
                <w:sz w:val="24"/>
                <w:szCs w:val="24"/>
                <w:shd w:val="clear" w:color="auto" w:fill="FFFFFF"/>
              </w:rPr>
              <w:t xml:space="preserve">Voters in the Issaquah School District will be asked to consider three key levy measures that would help continue funding for programs and positions not fully paid for by the state, such as school nurses, counselors and mental health supports, special education, and safety and </w:t>
            </w:r>
            <w:proofErr w:type="gramStart"/>
            <w:r w:rsidRPr="00BB5C91">
              <w:rPr>
                <w:sz w:val="24"/>
                <w:szCs w:val="24"/>
                <w:shd w:val="clear" w:color="auto" w:fill="FFFFFF"/>
              </w:rPr>
              <w:t>security;</w:t>
            </w:r>
            <w:proofErr w:type="gramEnd"/>
            <w:r w:rsidRPr="00BB5C91">
              <w:rPr>
                <w:sz w:val="24"/>
                <w:szCs w:val="24"/>
                <w:shd w:val="clear" w:color="auto" w:fill="FFFFFF"/>
              </w:rPr>
              <w:t xml:space="preserve"> as well as technology, critical </w:t>
            </w:r>
            <w:r w:rsidR="000F5FED" w:rsidRPr="00BB5C91">
              <w:rPr>
                <w:sz w:val="24"/>
                <w:szCs w:val="24"/>
                <w:shd w:val="clear" w:color="auto" w:fill="FFFFFF"/>
              </w:rPr>
              <w:t>repairs,</w:t>
            </w:r>
            <w:r w:rsidRPr="00BB5C91">
              <w:rPr>
                <w:sz w:val="24"/>
                <w:szCs w:val="24"/>
                <w:shd w:val="clear" w:color="auto" w:fill="FFFFFF"/>
              </w:rPr>
              <w:t xml:space="preserve"> and construction. </w:t>
            </w:r>
            <w:r w:rsidR="008329D1">
              <w:rPr>
                <w:sz w:val="24"/>
                <w:szCs w:val="24"/>
                <w:shd w:val="clear" w:color="auto" w:fill="FFFFFF"/>
              </w:rPr>
              <w:t xml:space="preserve"> </w:t>
            </w:r>
          </w:p>
          <w:p w14:paraId="1BFF9FFA" w14:textId="77777777" w:rsidR="002B1A15" w:rsidRDefault="002B1A15" w:rsidP="008329D1">
            <w:pPr>
              <w:jc w:val="center"/>
              <w:rPr>
                <w:sz w:val="24"/>
                <w:szCs w:val="24"/>
                <w:shd w:val="clear" w:color="auto" w:fill="FFFFFF"/>
              </w:rPr>
            </w:pPr>
          </w:p>
          <w:p w14:paraId="303E03CD" w14:textId="621D602E" w:rsidR="00CC074E" w:rsidRDefault="000F5FED" w:rsidP="008329D1">
            <w:pPr>
              <w:jc w:val="center"/>
              <w:rPr>
                <w:sz w:val="24"/>
                <w:szCs w:val="24"/>
                <w:shd w:val="clear" w:color="auto" w:fill="FFFFFF"/>
              </w:rPr>
            </w:pPr>
            <w:r w:rsidRPr="00BB5C91">
              <w:rPr>
                <w:sz w:val="24"/>
                <w:szCs w:val="24"/>
                <w:shd w:val="clear" w:color="auto" w:fill="FFFFFF"/>
              </w:rPr>
              <w:t xml:space="preserve">Visit </w:t>
            </w:r>
            <w:hyperlink r:id="rId11" w:history="1">
              <w:r w:rsidRPr="00BB5C91">
                <w:rPr>
                  <w:rStyle w:val="Hyperlink"/>
                  <w:sz w:val="24"/>
                  <w:szCs w:val="24"/>
                  <w:shd w:val="clear" w:color="auto" w:fill="FFFFFF"/>
                </w:rPr>
                <w:t>www.isd411.org</w:t>
              </w:r>
            </w:hyperlink>
            <w:r w:rsidRPr="00BB5C91">
              <w:rPr>
                <w:sz w:val="24"/>
                <w:szCs w:val="24"/>
                <w:shd w:val="clear" w:color="auto" w:fill="FFFFFF"/>
              </w:rPr>
              <w:t xml:space="preserve"> for more information! </w:t>
            </w:r>
            <w:r w:rsidR="00196371" w:rsidRPr="00BB5C91">
              <w:rPr>
                <w:sz w:val="24"/>
                <w:szCs w:val="24"/>
                <w:shd w:val="clear" w:color="auto" w:fill="FFFFFF"/>
              </w:rPr>
              <w:t> </w:t>
            </w:r>
            <w:r w:rsidRPr="00BB5C91">
              <w:rPr>
                <w:sz w:val="24"/>
                <w:szCs w:val="24"/>
                <w:shd w:val="clear" w:color="auto" w:fill="FFFFFF"/>
              </w:rPr>
              <w:t xml:space="preserve">Or email questions/comments to </w:t>
            </w:r>
            <w:hyperlink r:id="rId12" w:history="1">
              <w:r w:rsidRPr="00BB5C91">
                <w:rPr>
                  <w:rStyle w:val="Hyperlink"/>
                  <w:sz w:val="24"/>
                  <w:szCs w:val="24"/>
                  <w:shd w:val="clear" w:color="auto" w:fill="FFFFFF"/>
                </w:rPr>
                <w:t>Levy2022@issaquah.wednet.edu</w:t>
              </w:r>
            </w:hyperlink>
            <w:r w:rsidRPr="00BB5C91">
              <w:rPr>
                <w:sz w:val="24"/>
                <w:szCs w:val="24"/>
                <w:shd w:val="clear" w:color="auto" w:fill="FFFFFF"/>
              </w:rPr>
              <w:t xml:space="preserve">. </w:t>
            </w:r>
          </w:p>
          <w:p w14:paraId="3225B202" w14:textId="77777777" w:rsidR="00E511BE" w:rsidRPr="008329D1" w:rsidRDefault="00E511BE" w:rsidP="008329D1">
            <w:pPr>
              <w:jc w:val="center"/>
              <w:rPr>
                <w:sz w:val="24"/>
                <w:szCs w:val="24"/>
                <w:shd w:val="clear" w:color="auto" w:fill="FFFFFF"/>
              </w:rPr>
            </w:pPr>
          </w:p>
          <w:p w14:paraId="09DCFB7D" w14:textId="5DEE7502" w:rsidR="00065827" w:rsidRPr="00BB5C91" w:rsidRDefault="00680064" w:rsidP="00BB5C91">
            <w:pPr>
              <w:pStyle w:val="EventHeading"/>
              <w:jc w:val="center"/>
              <w:rPr>
                <w:rStyle w:val="Strong"/>
                <w:sz w:val="40"/>
                <w:szCs w:val="40"/>
              </w:rPr>
            </w:pPr>
            <w:r>
              <w:rPr>
                <w:rStyle w:val="Strong"/>
                <w:sz w:val="40"/>
                <w:szCs w:val="40"/>
              </w:rPr>
              <w:t>mark your calendar</w:t>
            </w:r>
            <w:r w:rsidR="002B1A15">
              <w:rPr>
                <w:rStyle w:val="Strong"/>
                <w:sz w:val="40"/>
                <w:szCs w:val="40"/>
              </w:rPr>
              <w:t>!</w:t>
            </w:r>
          </w:p>
          <w:p w14:paraId="377B0FF1" w14:textId="03A106B9" w:rsidR="00D06D3A" w:rsidRPr="008329D1" w:rsidRDefault="00680064" w:rsidP="008329D1">
            <w:pPr>
              <w:jc w:val="center"/>
              <w:rPr>
                <w:sz w:val="24"/>
                <w:szCs w:val="24"/>
              </w:rPr>
            </w:pPr>
            <w:r w:rsidRPr="008329D1">
              <w:rPr>
                <w:sz w:val="24"/>
                <w:szCs w:val="24"/>
              </w:rPr>
              <w:t>Our next General PTA Meeting is Tuesday, March 8</w:t>
            </w:r>
            <w:r w:rsidRPr="008329D1">
              <w:rPr>
                <w:sz w:val="24"/>
                <w:szCs w:val="24"/>
                <w:vertAlign w:val="superscript"/>
              </w:rPr>
              <w:t>th</w:t>
            </w:r>
            <w:r w:rsidRPr="008329D1">
              <w:rPr>
                <w:sz w:val="24"/>
                <w:szCs w:val="24"/>
              </w:rPr>
              <w:t xml:space="preserve">, at 7:00 pm.  </w:t>
            </w:r>
            <w:r w:rsidR="00D06D3A" w:rsidRPr="008329D1">
              <w:rPr>
                <w:sz w:val="24"/>
                <w:szCs w:val="24"/>
              </w:rPr>
              <w:t>We are excited to h</w:t>
            </w:r>
            <w:r w:rsidRPr="008329D1">
              <w:rPr>
                <w:sz w:val="24"/>
                <w:szCs w:val="24"/>
              </w:rPr>
              <w:t xml:space="preserve">ost </w:t>
            </w:r>
            <w:r w:rsidR="007E387E">
              <w:rPr>
                <w:sz w:val="24"/>
                <w:szCs w:val="24"/>
              </w:rPr>
              <w:t xml:space="preserve">two </w:t>
            </w:r>
            <w:r w:rsidRPr="008329D1">
              <w:rPr>
                <w:sz w:val="24"/>
                <w:szCs w:val="24"/>
              </w:rPr>
              <w:t xml:space="preserve">special guests!  </w:t>
            </w:r>
            <w:r w:rsidR="00D06D3A" w:rsidRPr="008329D1">
              <w:rPr>
                <w:sz w:val="24"/>
                <w:szCs w:val="24"/>
              </w:rPr>
              <w:t>Martin Turney, Executive Director of Finance, and Marnie Maraldo, School Board Director</w:t>
            </w:r>
            <w:r w:rsidRPr="008329D1">
              <w:rPr>
                <w:sz w:val="24"/>
                <w:szCs w:val="24"/>
              </w:rPr>
              <w:t>,</w:t>
            </w:r>
            <w:r w:rsidR="00D06D3A" w:rsidRPr="008329D1">
              <w:rPr>
                <w:sz w:val="24"/>
                <w:szCs w:val="24"/>
              </w:rPr>
              <w:t xml:space="preserve"> will share information on the </w:t>
            </w:r>
            <w:r w:rsidRPr="008329D1">
              <w:rPr>
                <w:sz w:val="24"/>
                <w:szCs w:val="24"/>
              </w:rPr>
              <w:t xml:space="preserve">upcoming </w:t>
            </w:r>
            <w:r w:rsidR="00D06D3A" w:rsidRPr="008329D1">
              <w:rPr>
                <w:sz w:val="24"/>
                <w:szCs w:val="24"/>
              </w:rPr>
              <w:t>Levy.  Please join us to hear the latest news from Challenger’s PTA, as well as school</w:t>
            </w:r>
            <w:r w:rsidR="007E387E">
              <w:rPr>
                <w:sz w:val="24"/>
                <w:szCs w:val="24"/>
              </w:rPr>
              <w:t xml:space="preserve"> announcements </w:t>
            </w:r>
            <w:r w:rsidR="00D06D3A" w:rsidRPr="008329D1">
              <w:rPr>
                <w:sz w:val="24"/>
                <w:szCs w:val="24"/>
              </w:rPr>
              <w:t>and upcoming events!</w:t>
            </w:r>
            <w:r w:rsidRPr="008329D1">
              <w:rPr>
                <w:sz w:val="24"/>
                <w:szCs w:val="24"/>
              </w:rPr>
              <w:t xml:space="preserve"> The Zoom link can be </w:t>
            </w:r>
            <w:r w:rsidR="008329D1" w:rsidRPr="008329D1">
              <w:rPr>
                <w:sz w:val="24"/>
                <w:szCs w:val="24"/>
              </w:rPr>
              <w:t>found on</w:t>
            </w:r>
            <w:r w:rsidRPr="008329D1">
              <w:rPr>
                <w:sz w:val="24"/>
                <w:szCs w:val="24"/>
              </w:rPr>
              <w:t xml:space="preserve"> Challenger’s PTA website.</w:t>
            </w:r>
          </w:p>
          <w:p w14:paraId="7317437B" w14:textId="77777777" w:rsidR="00E81C9C" w:rsidRDefault="00E81C9C" w:rsidP="00E81C9C">
            <w:pPr>
              <w:jc w:val="center"/>
              <w:rPr>
                <w:sz w:val="24"/>
                <w:szCs w:val="24"/>
              </w:rPr>
            </w:pPr>
          </w:p>
          <w:p w14:paraId="6B1C4F9C" w14:textId="77777777" w:rsidR="00B543F5" w:rsidRDefault="00B543F5" w:rsidP="00CC074E">
            <w:pPr>
              <w:jc w:val="center"/>
              <w:rPr>
                <w:rStyle w:val="Strong"/>
                <w:sz w:val="20"/>
                <w:szCs w:val="20"/>
              </w:rPr>
            </w:pPr>
          </w:p>
          <w:p w14:paraId="5757D0D4" w14:textId="0A0C0E40" w:rsidR="006A1CDE" w:rsidRPr="007A46B4" w:rsidRDefault="006A1CDE" w:rsidP="00482BD7">
            <w:pPr>
              <w:jc w:val="center"/>
              <w:rPr>
                <w:sz w:val="24"/>
                <w:szCs w:val="24"/>
              </w:rPr>
            </w:pPr>
          </w:p>
        </w:tc>
        <w:tc>
          <w:tcPr>
            <w:tcW w:w="3330" w:type="dxa"/>
            <w:tcBorders>
              <w:left w:val="thickThinSmallGap" w:sz="36" w:space="0" w:color="696700" w:themeColor="accent1" w:themeShade="BF"/>
            </w:tcBorders>
            <w:tcMar>
              <w:top w:w="360" w:type="dxa"/>
              <w:left w:w="360" w:type="dxa"/>
              <w:right w:w="72" w:type="dxa"/>
            </w:tcMar>
          </w:tcPr>
          <w:p w14:paraId="43497267" w14:textId="77777777" w:rsidR="00566F4D" w:rsidRDefault="00566F4D" w:rsidP="00566F4D">
            <w:pPr>
              <w:pStyle w:val="EventSubhead"/>
              <w:jc w:val="center"/>
            </w:pPr>
          </w:p>
          <w:p w14:paraId="6B46FFC5" w14:textId="1DCF2C11" w:rsidR="00E511BE" w:rsidRPr="00E511BE" w:rsidRDefault="00C72C38" w:rsidP="00E511BE">
            <w:pPr>
              <w:pStyle w:val="EventSubhead"/>
              <w:jc w:val="center"/>
            </w:pPr>
            <w:r>
              <w:t>Coming Soon:</w:t>
            </w:r>
          </w:p>
          <w:p w14:paraId="20EA739E" w14:textId="56DF3006" w:rsidR="007E387E" w:rsidRDefault="007E387E" w:rsidP="00E511BE">
            <w:pPr>
              <w:pStyle w:val="EventHeading"/>
              <w:jc w:val="center"/>
              <w:rPr>
                <w:sz w:val="40"/>
                <w:szCs w:val="40"/>
              </w:rPr>
            </w:pPr>
            <w:r>
              <w:rPr>
                <w:sz w:val="40"/>
                <w:szCs w:val="40"/>
              </w:rPr>
              <w:t>Popcorn Friday!</w:t>
            </w:r>
          </w:p>
          <w:p w14:paraId="4B424B71" w14:textId="4CDB9531" w:rsidR="007E387E" w:rsidRDefault="007E387E" w:rsidP="007E387E">
            <w:pPr>
              <w:jc w:val="center"/>
            </w:pPr>
            <w:r>
              <w:t>March 4</w:t>
            </w:r>
            <w:r w:rsidRPr="007E387E">
              <w:rPr>
                <w:vertAlign w:val="superscript"/>
              </w:rPr>
              <w:t>th</w:t>
            </w:r>
          </w:p>
          <w:p w14:paraId="17E2166C" w14:textId="2D293531" w:rsidR="00E511BE" w:rsidRPr="00B92B70" w:rsidRDefault="00E511BE" w:rsidP="00E511BE">
            <w:pPr>
              <w:pStyle w:val="EventHeading"/>
              <w:jc w:val="center"/>
              <w:rPr>
                <w:sz w:val="40"/>
                <w:szCs w:val="40"/>
              </w:rPr>
            </w:pPr>
            <w:r>
              <w:rPr>
                <w:sz w:val="40"/>
                <w:szCs w:val="40"/>
              </w:rPr>
              <w:t>Eager Reader</w:t>
            </w:r>
          </w:p>
          <w:p w14:paraId="5782EE1F" w14:textId="0A16F106" w:rsidR="00E511BE" w:rsidRDefault="00E511BE" w:rsidP="00E511BE">
            <w:pPr>
              <w:jc w:val="center"/>
            </w:pPr>
            <w:r>
              <w:t xml:space="preserve">March </w:t>
            </w:r>
            <w:r w:rsidR="007E387E">
              <w:t>7</w:t>
            </w:r>
            <w:r w:rsidR="007E387E" w:rsidRPr="007E387E">
              <w:rPr>
                <w:vertAlign w:val="superscript"/>
              </w:rPr>
              <w:t>th</w:t>
            </w:r>
            <w:r w:rsidR="007E387E">
              <w:t>-April 3</w:t>
            </w:r>
            <w:r w:rsidR="007E387E" w:rsidRPr="007E387E">
              <w:rPr>
                <w:vertAlign w:val="superscript"/>
              </w:rPr>
              <w:t>rd</w:t>
            </w:r>
            <w:r w:rsidR="007E387E">
              <w:t xml:space="preserve"> </w:t>
            </w:r>
            <w:r>
              <w:t xml:space="preserve"> </w:t>
            </w:r>
          </w:p>
          <w:p w14:paraId="57A7E373" w14:textId="77777777" w:rsidR="00E511BE" w:rsidRPr="00403D29" w:rsidRDefault="00E511BE" w:rsidP="00E511BE">
            <w:pPr>
              <w:pStyle w:val="EventHeading"/>
              <w:jc w:val="center"/>
              <w:rPr>
                <w:sz w:val="40"/>
                <w:szCs w:val="40"/>
              </w:rPr>
            </w:pPr>
            <w:r w:rsidRPr="00403D29">
              <w:rPr>
                <w:sz w:val="40"/>
                <w:szCs w:val="40"/>
              </w:rPr>
              <w:t>Trimester 2 Report Cards</w:t>
            </w:r>
          </w:p>
          <w:p w14:paraId="56A1CA7E" w14:textId="0FC34DA0" w:rsidR="00E511BE" w:rsidRPr="00E511BE" w:rsidRDefault="00E511BE" w:rsidP="00E511BE">
            <w:pPr>
              <w:jc w:val="center"/>
              <w:rPr>
                <w:vertAlign w:val="superscript"/>
              </w:rPr>
            </w:pPr>
            <w:r>
              <w:t>March 16</w:t>
            </w:r>
            <w:r w:rsidRPr="003D619A">
              <w:rPr>
                <w:vertAlign w:val="superscript"/>
              </w:rPr>
              <w:t>th</w:t>
            </w:r>
          </w:p>
          <w:p w14:paraId="520F4977" w14:textId="0A32B6F7" w:rsidR="0011098B" w:rsidRPr="00B92B70" w:rsidRDefault="003A5A2F" w:rsidP="00323FF2">
            <w:pPr>
              <w:pStyle w:val="EventHeading"/>
              <w:jc w:val="center"/>
              <w:rPr>
                <w:sz w:val="40"/>
                <w:szCs w:val="40"/>
              </w:rPr>
            </w:pPr>
            <w:r w:rsidRPr="00B92B70">
              <w:rPr>
                <w:sz w:val="40"/>
                <w:szCs w:val="40"/>
              </w:rPr>
              <w:t>spirit day</w:t>
            </w:r>
            <w:r w:rsidR="00005E8C" w:rsidRPr="00B92B70">
              <w:rPr>
                <w:sz w:val="40"/>
                <w:szCs w:val="40"/>
              </w:rPr>
              <w:t>!</w:t>
            </w:r>
          </w:p>
          <w:p w14:paraId="20181F0B" w14:textId="1AA7F776" w:rsidR="0011098B" w:rsidRDefault="00482BD7" w:rsidP="00013D3B">
            <w:pPr>
              <w:jc w:val="center"/>
            </w:pPr>
            <w:r>
              <w:t>March</w:t>
            </w:r>
            <w:r w:rsidR="00C30AD2">
              <w:t xml:space="preserve"> 25</w:t>
            </w:r>
            <w:r w:rsidR="00C30AD2" w:rsidRPr="00C30AD2">
              <w:rPr>
                <w:vertAlign w:val="superscript"/>
              </w:rPr>
              <w:t>th</w:t>
            </w:r>
            <w:r w:rsidR="00C30AD2">
              <w:t xml:space="preserve"> </w:t>
            </w:r>
          </w:p>
          <w:p w14:paraId="0F32B140" w14:textId="5F19DAFF" w:rsidR="00323FF2" w:rsidRDefault="00C30AD2" w:rsidP="00013D3B">
            <w:pPr>
              <w:jc w:val="center"/>
            </w:pPr>
            <w:r>
              <w:t>Read My Shirt</w:t>
            </w:r>
          </w:p>
          <w:p w14:paraId="5802F855" w14:textId="77777777" w:rsidR="00065827" w:rsidRDefault="00065827" w:rsidP="00E511BE"/>
          <w:p w14:paraId="5BDE1687" w14:textId="7E1C7F05" w:rsidR="00DC212C" w:rsidRPr="00DC212C" w:rsidRDefault="00196371" w:rsidP="00DC212C">
            <w:pPr>
              <w:pStyle w:val="EventHeading"/>
              <w:jc w:val="center"/>
              <w:rPr>
                <w:sz w:val="40"/>
                <w:szCs w:val="40"/>
              </w:rPr>
            </w:pPr>
            <w:r>
              <w:rPr>
                <w:sz w:val="40"/>
                <w:szCs w:val="40"/>
              </w:rPr>
              <w:t xml:space="preserve">last </w:t>
            </w:r>
            <w:r w:rsidR="00BB5D03" w:rsidRPr="00B92B70">
              <w:rPr>
                <w:sz w:val="40"/>
                <w:szCs w:val="40"/>
              </w:rPr>
              <w:t>General PTA Meeting</w:t>
            </w:r>
            <w:r>
              <w:rPr>
                <w:sz w:val="40"/>
                <w:szCs w:val="40"/>
              </w:rPr>
              <w:t xml:space="preserve"> </w:t>
            </w:r>
            <w:r w:rsidR="00DC212C">
              <w:rPr>
                <w:sz w:val="40"/>
                <w:szCs w:val="40"/>
              </w:rPr>
              <w:t xml:space="preserve"> </w:t>
            </w:r>
            <w:r w:rsidR="00DC212C" w:rsidRPr="00DC212C">
              <w:rPr>
                <w:sz w:val="28"/>
              </w:rPr>
              <w:t>2021-2022 school year</w:t>
            </w:r>
          </w:p>
          <w:p w14:paraId="14834ABE" w14:textId="1EF767C6" w:rsidR="00065827" w:rsidRDefault="00482BD7" w:rsidP="007E387E">
            <w:pPr>
              <w:jc w:val="center"/>
            </w:pPr>
            <w:r>
              <w:t>May</w:t>
            </w:r>
            <w:r w:rsidR="00196371">
              <w:t xml:space="preserve"> 10</w:t>
            </w:r>
            <w:r w:rsidR="00196371" w:rsidRPr="00196371">
              <w:rPr>
                <w:vertAlign w:val="superscript"/>
              </w:rPr>
              <w:t>th</w:t>
            </w:r>
            <w:r w:rsidR="00196371">
              <w:t xml:space="preserve"> @ 7:00 pm</w:t>
            </w:r>
          </w:p>
          <w:p w14:paraId="66AD139C" w14:textId="77777777" w:rsidR="00E511BE" w:rsidRDefault="00E511BE" w:rsidP="00323FF2">
            <w:pPr>
              <w:jc w:val="center"/>
            </w:pPr>
          </w:p>
          <w:p w14:paraId="4F5F68F8" w14:textId="77777777" w:rsidR="00CA3CDD" w:rsidRPr="00AB1515" w:rsidRDefault="00CA3CDD" w:rsidP="00AB1515">
            <w:pPr>
              <w:rPr>
                <w:sz w:val="24"/>
                <w:szCs w:val="24"/>
              </w:rPr>
            </w:pPr>
          </w:p>
          <w:p w14:paraId="3EA066CF" w14:textId="77777777" w:rsidR="00C006C4" w:rsidRPr="007C260D" w:rsidRDefault="00A91404" w:rsidP="007C260D">
            <w:pPr>
              <w:pStyle w:val="EventInfo"/>
              <w:jc w:val="center"/>
              <w:rPr>
                <w:rStyle w:val="Strong"/>
                <w:color w:val="404040" w:themeColor="text1" w:themeTint="BF"/>
                <w:sz w:val="24"/>
                <w:szCs w:val="24"/>
              </w:rPr>
            </w:pPr>
            <w:r w:rsidRPr="007C260D">
              <w:rPr>
                <w:noProof/>
                <w:sz w:val="24"/>
                <w:szCs w:val="24"/>
              </w:rPr>
              <w:drawing>
                <wp:inline distT="0" distB="0" distL="0" distR="0" wp14:anchorId="53CCD138" wp14:editId="2168F448">
                  <wp:extent cx="1228725" cy="3493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9553" cy="355290"/>
                          </a:xfrm>
                          <a:prstGeom prst="rect">
                            <a:avLst/>
                          </a:prstGeom>
                        </pic:spPr>
                      </pic:pic>
                    </a:graphicData>
                  </a:graphic>
                </wp:inline>
              </w:drawing>
            </w:r>
          </w:p>
          <w:p w14:paraId="2F4ABF50" w14:textId="77777777" w:rsidR="00C006C4" w:rsidRPr="007C260D" w:rsidRDefault="00C006C4" w:rsidP="007C260D">
            <w:pPr>
              <w:pStyle w:val="EventInfo"/>
              <w:jc w:val="center"/>
              <w:rPr>
                <w:rStyle w:val="Strong"/>
                <w:color w:val="404040" w:themeColor="text1" w:themeTint="BF"/>
                <w:sz w:val="24"/>
                <w:szCs w:val="24"/>
              </w:rPr>
            </w:pPr>
          </w:p>
          <w:p w14:paraId="468D4F8B" w14:textId="0E55EE49" w:rsidR="003777F9" w:rsidRPr="007C260D" w:rsidRDefault="00C006C4" w:rsidP="007C260D">
            <w:pPr>
              <w:pStyle w:val="EventInfo"/>
              <w:jc w:val="center"/>
              <w:rPr>
                <w:sz w:val="24"/>
                <w:szCs w:val="24"/>
              </w:rPr>
            </w:pPr>
            <w:r w:rsidRPr="007C260D">
              <w:rPr>
                <w:rStyle w:val="Strong"/>
                <w:color w:val="404040" w:themeColor="text1" w:themeTint="BF"/>
                <w:sz w:val="24"/>
                <w:szCs w:val="24"/>
              </w:rPr>
              <w:t>LIVE WITH PROMISE</w:t>
            </w:r>
          </w:p>
          <w:p w14:paraId="2C901EE0" w14:textId="7BE131DE" w:rsidR="003777F9" w:rsidRPr="007C260D" w:rsidRDefault="003777F9" w:rsidP="007C260D">
            <w:pPr>
              <w:pStyle w:val="EventInfo"/>
              <w:jc w:val="center"/>
              <w:rPr>
                <w:sz w:val="24"/>
                <w:szCs w:val="24"/>
              </w:rPr>
            </w:pPr>
            <w:r w:rsidRPr="007C260D">
              <w:rPr>
                <w:rStyle w:val="Strong"/>
                <w:color w:val="404040" w:themeColor="text1" w:themeTint="BF"/>
                <w:sz w:val="24"/>
                <w:szCs w:val="24"/>
              </w:rPr>
              <w:t>L</w:t>
            </w:r>
            <w:r w:rsidR="00F42EDF" w:rsidRPr="007C260D">
              <w:rPr>
                <w:rStyle w:val="Strong"/>
                <w:color w:val="404040" w:themeColor="text1" w:themeTint="BF"/>
                <w:sz w:val="24"/>
                <w:szCs w:val="24"/>
              </w:rPr>
              <w:t xml:space="preserve">ead </w:t>
            </w:r>
            <w:r w:rsidRPr="007C260D">
              <w:rPr>
                <w:sz w:val="24"/>
                <w:szCs w:val="24"/>
              </w:rPr>
              <w:t>our children to a promising future</w:t>
            </w:r>
          </w:p>
          <w:p w14:paraId="2B4FAB02" w14:textId="238F0BF6" w:rsidR="003777F9" w:rsidRPr="007C260D" w:rsidRDefault="00534763" w:rsidP="007C260D">
            <w:pPr>
              <w:pStyle w:val="EventInfo"/>
              <w:jc w:val="center"/>
              <w:rPr>
                <w:sz w:val="24"/>
                <w:szCs w:val="24"/>
              </w:rPr>
            </w:pPr>
            <w:r w:rsidRPr="007C260D">
              <w:rPr>
                <w:rStyle w:val="Strong"/>
                <w:color w:val="404040" w:themeColor="text1" w:themeTint="BF"/>
                <w:sz w:val="24"/>
                <w:szCs w:val="24"/>
              </w:rPr>
              <w:t>I</w:t>
            </w:r>
            <w:r w:rsidR="003777F9" w:rsidRPr="007C260D">
              <w:rPr>
                <w:rStyle w:val="Strong"/>
                <w:color w:val="404040" w:themeColor="text1" w:themeTint="BF"/>
                <w:sz w:val="24"/>
                <w:szCs w:val="24"/>
              </w:rPr>
              <w:t>nvolve</w:t>
            </w:r>
            <w:r w:rsidR="003777F9" w:rsidRPr="007C260D">
              <w:rPr>
                <w:sz w:val="24"/>
                <w:szCs w:val="24"/>
              </w:rPr>
              <w:t xml:space="preserve"> every parent</w:t>
            </w:r>
          </w:p>
          <w:p w14:paraId="452F27BA" w14:textId="18135F90" w:rsidR="003777F9" w:rsidRPr="007C260D" w:rsidRDefault="00534763" w:rsidP="007C260D">
            <w:pPr>
              <w:pStyle w:val="EventInfo"/>
              <w:jc w:val="center"/>
              <w:rPr>
                <w:sz w:val="24"/>
                <w:szCs w:val="24"/>
              </w:rPr>
            </w:pPr>
            <w:r w:rsidRPr="007C260D">
              <w:rPr>
                <w:rStyle w:val="Strong"/>
                <w:color w:val="404040" w:themeColor="text1" w:themeTint="BF"/>
                <w:sz w:val="24"/>
                <w:szCs w:val="24"/>
              </w:rPr>
              <w:t>V</w:t>
            </w:r>
            <w:r w:rsidR="003777F9" w:rsidRPr="007C260D">
              <w:rPr>
                <w:rStyle w:val="Strong"/>
                <w:color w:val="404040" w:themeColor="text1" w:themeTint="BF"/>
                <w:sz w:val="24"/>
                <w:szCs w:val="24"/>
              </w:rPr>
              <w:t>oice</w:t>
            </w:r>
            <w:r w:rsidR="003777F9" w:rsidRPr="007C260D">
              <w:rPr>
                <w:sz w:val="24"/>
                <w:szCs w:val="24"/>
              </w:rPr>
              <w:t xml:space="preserve"> for every child</w:t>
            </w:r>
          </w:p>
          <w:p w14:paraId="0C9D513F" w14:textId="1454CAC8" w:rsidR="00EB4137" w:rsidRPr="007E387E" w:rsidRDefault="00534763" w:rsidP="007E387E">
            <w:pPr>
              <w:pStyle w:val="EventInfo"/>
              <w:jc w:val="center"/>
              <w:rPr>
                <w:sz w:val="24"/>
                <w:szCs w:val="24"/>
              </w:rPr>
            </w:pPr>
            <w:r w:rsidRPr="007C260D">
              <w:rPr>
                <w:rStyle w:val="Strong"/>
                <w:color w:val="404040" w:themeColor="text1" w:themeTint="BF"/>
                <w:sz w:val="24"/>
                <w:szCs w:val="24"/>
              </w:rPr>
              <w:t>Enrich</w:t>
            </w:r>
            <w:r w:rsidRPr="007C260D">
              <w:rPr>
                <w:sz w:val="24"/>
                <w:szCs w:val="24"/>
              </w:rPr>
              <w:t xml:space="preserve"> the community</w:t>
            </w:r>
          </w:p>
          <w:p w14:paraId="25245899" w14:textId="77777777" w:rsidR="00E81C9C" w:rsidRDefault="00E81C9C" w:rsidP="00B65202"/>
          <w:p w14:paraId="5C3DDBBD" w14:textId="77777777" w:rsidR="00EB4137" w:rsidRPr="00EB4137" w:rsidRDefault="00EB4137" w:rsidP="00EB4137">
            <w:pPr>
              <w:pStyle w:val="Title"/>
              <w:jc w:val="center"/>
              <w:rPr>
                <w:sz w:val="20"/>
                <w:szCs w:val="20"/>
              </w:rPr>
            </w:pPr>
            <w:r w:rsidRPr="00EB4137">
              <w:rPr>
                <w:sz w:val="20"/>
                <w:szCs w:val="20"/>
              </w:rPr>
              <w:t>2021-2022</w:t>
            </w:r>
          </w:p>
          <w:p w14:paraId="7A79000F" w14:textId="6692C0CC" w:rsidR="00EB4137" w:rsidRPr="003777F9" w:rsidRDefault="00EB4137" w:rsidP="00EB4137">
            <w:pPr>
              <w:pStyle w:val="Title"/>
              <w:jc w:val="center"/>
            </w:pPr>
            <w:r w:rsidRPr="00EB4137">
              <w:rPr>
                <w:sz w:val="20"/>
                <w:szCs w:val="20"/>
              </w:rPr>
              <w:t>Challenger Elementary School</w:t>
            </w:r>
          </w:p>
        </w:tc>
      </w:tr>
    </w:tbl>
    <w:p w14:paraId="2E5E9A32" w14:textId="4DC25AD2" w:rsidR="00772F94" w:rsidRPr="004051FA" w:rsidRDefault="00772F94" w:rsidP="004051FA">
      <w:pPr>
        <w:pStyle w:val="NoSpacing"/>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FECC" w14:textId="77777777" w:rsidR="00497F79" w:rsidRDefault="00497F79">
      <w:pPr>
        <w:spacing w:line="240" w:lineRule="auto"/>
      </w:pPr>
      <w:r>
        <w:separator/>
      </w:r>
    </w:p>
  </w:endnote>
  <w:endnote w:type="continuationSeparator" w:id="0">
    <w:p w14:paraId="32AFAC21" w14:textId="77777777" w:rsidR="00497F79" w:rsidRDefault="00497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8D7D" w14:textId="77777777" w:rsidR="00497F79" w:rsidRDefault="00497F79">
      <w:pPr>
        <w:spacing w:line="240" w:lineRule="auto"/>
      </w:pPr>
      <w:r>
        <w:separator/>
      </w:r>
    </w:p>
  </w:footnote>
  <w:footnote w:type="continuationSeparator" w:id="0">
    <w:p w14:paraId="4766C182" w14:textId="77777777" w:rsidR="00497F79" w:rsidRDefault="00497F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0A"/>
    <w:rsid w:val="00005E8C"/>
    <w:rsid w:val="000125E9"/>
    <w:rsid w:val="00013D3B"/>
    <w:rsid w:val="00015E9B"/>
    <w:rsid w:val="0002516B"/>
    <w:rsid w:val="000317A8"/>
    <w:rsid w:val="0003525F"/>
    <w:rsid w:val="000429A0"/>
    <w:rsid w:val="000463F3"/>
    <w:rsid w:val="00053952"/>
    <w:rsid w:val="00065827"/>
    <w:rsid w:val="00076D66"/>
    <w:rsid w:val="0008611E"/>
    <w:rsid w:val="00086BA3"/>
    <w:rsid w:val="00090DC9"/>
    <w:rsid w:val="00092609"/>
    <w:rsid w:val="000A3D8E"/>
    <w:rsid w:val="000A4A3A"/>
    <w:rsid w:val="000E5F3A"/>
    <w:rsid w:val="000E73B3"/>
    <w:rsid w:val="000F5FED"/>
    <w:rsid w:val="00101CD4"/>
    <w:rsid w:val="00105F46"/>
    <w:rsid w:val="0011098B"/>
    <w:rsid w:val="00113A94"/>
    <w:rsid w:val="00116FB8"/>
    <w:rsid w:val="00137545"/>
    <w:rsid w:val="00150ABF"/>
    <w:rsid w:val="00150DD7"/>
    <w:rsid w:val="0016370C"/>
    <w:rsid w:val="00173EC2"/>
    <w:rsid w:val="00182C1F"/>
    <w:rsid w:val="0018663A"/>
    <w:rsid w:val="00196371"/>
    <w:rsid w:val="001B6F64"/>
    <w:rsid w:val="001D1FA9"/>
    <w:rsid w:val="001D66F9"/>
    <w:rsid w:val="001E78C2"/>
    <w:rsid w:val="001E78DE"/>
    <w:rsid w:val="001F2A6F"/>
    <w:rsid w:val="001F3DB5"/>
    <w:rsid w:val="00203186"/>
    <w:rsid w:val="0021030A"/>
    <w:rsid w:val="0021706B"/>
    <w:rsid w:val="00224CED"/>
    <w:rsid w:val="00230467"/>
    <w:rsid w:val="00231261"/>
    <w:rsid w:val="00240DF7"/>
    <w:rsid w:val="002578A6"/>
    <w:rsid w:val="00273778"/>
    <w:rsid w:val="00276984"/>
    <w:rsid w:val="00281AD9"/>
    <w:rsid w:val="00292F58"/>
    <w:rsid w:val="002A3C63"/>
    <w:rsid w:val="002B0E86"/>
    <w:rsid w:val="002B1A15"/>
    <w:rsid w:val="002C6803"/>
    <w:rsid w:val="002C7EA6"/>
    <w:rsid w:val="002E5B0C"/>
    <w:rsid w:val="002F7610"/>
    <w:rsid w:val="003014A1"/>
    <w:rsid w:val="00303FDD"/>
    <w:rsid w:val="00310F43"/>
    <w:rsid w:val="00323FF2"/>
    <w:rsid w:val="003240E0"/>
    <w:rsid w:val="00333498"/>
    <w:rsid w:val="003362B3"/>
    <w:rsid w:val="003446E1"/>
    <w:rsid w:val="0034473D"/>
    <w:rsid w:val="0035325B"/>
    <w:rsid w:val="00362208"/>
    <w:rsid w:val="003734D1"/>
    <w:rsid w:val="003777F9"/>
    <w:rsid w:val="003A5A2F"/>
    <w:rsid w:val="003A5AAA"/>
    <w:rsid w:val="003A6293"/>
    <w:rsid w:val="003C54CC"/>
    <w:rsid w:val="003D546A"/>
    <w:rsid w:val="003D619A"/>
    <w:rsid w:val="003E38AC"/>
    <w:rsid w:val="003F0E56"/>
    <w:rsid w:val="003F0E99"/>
    <w:rsid w:val="003F428C"/>
    <w:rsid w:val="00403D29"/>
    <w:rsid w:val="004051FA"/>
    <w:rsid w:val="004134A3"/>
    <w:rsid w:val="00414AFF"/>
    <w:rsid w:val="00420EE5"/>
    <w:rsid w:val="004305EE"/>
    <w:rsid w:val="00434225"/>
    <w:rsid w:val="00434613"/>
    <w:rsid w:val="004506C8"/>
    <w:rsid w:val="004564CA"/>
    <w:rsid w:val="004629B7"/>
    <w:rsid w:val="00471626"/>
    <w:rsid w:val="00473CED"/>
    <w:rsid w:val="00482BD7"/>
    <w:rsid w:val="00484B96"/>
    <w:rsid w:val="00495319"/>
    <w:rsid w:val="00497F79"/>
    <w:rsid w:val="004A6906"/>
    <w:rsid w:val="004B655F"/>
    <w:rsid w:val="004C0613"/>
    <w:rsid w:val="004C75FB"/>
    <w:rsid w:val="004D13B5"/>
    <w:rsid w:val="004D52D0"/>
    <w:rsid w:val="004E4E40"/>
    <w:rsid w:val="00501AF7"/>
    <w:rsid w:val="005052FD"/>
    <w:rsid w:val="005172E4"/>
    <w:rsid w:val="00522283"/>
    <w:rsid w:val="00534763"/>
    <w:rsid w:val="00552504"/>
    <w:rsid w:val="0055670A"/>
    <w:rsid w:val="00566F4D"/>
    <w:rsid w:val="00574155"/>
    <w:rsid w:val="005862BE"/>
    <w:rsid w:val="005879FE"/>
    <w:rsid w:val="00594E4A"/>
    <w:rsid w:val="00597EF2"/>
    <w:rsid w:val="005B76EF"/>
    <w:rsid w:val="005C6A9A"/>
    <w:rsid w:val="005D71F9"/>
    <w:rsid w:val="005E4AE5"/>
    <w:rsid w:val="005F7E71"/>
    <w:rsid w:val="00602707"/>
    <w:rsid w:val="00643C46"/>
    <w:rsid w:val="006540E9"/>
    <w:rsid w:val="00655259"/>
    <w:rsid w:val="006624C5"/>
    <w:rsid w:val="00665966"/>
    <w:rsid w:val="00680064"/>
    <w:rsid w:val="00681651"/>
    <w:rsid w:val="00682AC5"/>
    <w:rsid w:val="00690C4E"/>
    <w:rsid w:val="00694FAC"/>
    <w:rsid w:val="006A1CDE"/>
    <w:rsid w:val="006D252B"/>
    <w:rsid w:val="006F15E5"/>
    <w:rsid w:val="006F28B1"/>
    <w:rsid w:val="006F34B5"/>
    <w:rsid w:val="00700427"/>
    <w:rsid w:val="00704EE6"/>
    <w:rsid w:val="007109EF"/>
    <w:rsid w:val="007148AB"/>
    <w:rsid w:val="00714B82"/>
    <w:rsid w:val="0071580E"/>
    <w:rsid w:val="007347D4"/>
    <w:rsid w:val="007350D8"/>
    <w:rsid w:val="0074203D"/>
    <w:rsid w:val="007429F5"/>
    <w:rsid w:val="00754FC0"/>
    <w:rsid w:val="00767CDF"/>
    <w:rsid w:val="00772F94"/>
    <w:rsid w:val="00784612"/>
    <w:rsid w:val="0079666F"/>
    <w:rsid w:val="007A46B4"/>
    <w:rsid w:val="007A5B1B"/>
    <w:rsid w:val="007C260D"/>
    <w:rsid w:val="007C57FB"/>
    <w:rsid w:val="007D1492"/>
    <w:rsid w:val="007E03BB"/>
    <w:rsid w:val="007E120C"/>
    <w:rsid w:val="007E387E"/>
    <w:rsid w:val="007F76CA"/>
    <w:rsid w:val="00804616"/>
    <w:rsid w:val="00816DE0"/>
    <w:rsid w:val="008176FE"/>
    <w:rsid w:val="008243E6"/>
    <w:rsid w:val="00830206"/>
    <w:rsid w:val="008329D1"/>
    <w:rsid w:val="00833391"/>
    <w:rsid w:val="00843FAA"/>
    <w:rsid w:val="008472D9"/>
    <w:rsid w:val="00867C79"/>
    <w:rsid w:val="00870FE1"/>
    <w:rsid w:val="0087182D"/>
    <w:rsid w:val="0088325A"/>
    <w:rsid w:val="00887E0E"/>
    <w:rsid w:val="00895A14"/>
    <w:rsid w:val="008A6AA6"/>
    <w:rsid w:val="008C2F04"/>
    <w:rsid w:val="008C766B"/>
    <w:rsid w:val="008D61A8"/>
    <w:rsid w:val="008F30AD"/>
    <w:rsid w:val="009000B5"/>
    <w:rsid w:val="00911764"/>
    <w:rsid w:val="00923CFA"/>
    <w:rsid w:val="009325A6"/>
    <w:rsid w:val="00945407"/>
    <w:rsid w:val="00947881"/>
    <w:rsid w:val="00982089"/>
    <w:rsid w:val="009A3192"/>
    <w:rsid w:val="009A7D69"/>
    <w:rsid w:val="009B134E"/>
    <w:rsid w:val="009B2DC1"/>
    <w:rsid w:val="009C67F5"/>
    <w:rsid w:val="009E344F"/>
    <w:rsid w:val="009E788F"/>
    <w:rsid w:val="009F1F58"/>
    <w:rsid w:val="00A02B4C"/>
    <w:rsid w:val="00A420A6"/>
    <w:rsid w:val="00A62D5F"/>
    <w:rsid w:val="00A665A7"/>
    <w:rsid w:val="00A844B1"/>
    <w:rsid w:val="00A91404"/>
    <w:rsid w:val="00AB1515"/>
    <w:rsid w:val="00AC3591"/>
    <w:rsid w:val="00AE0753"/>
    <w:rsid w:val="00AF0385"/>
    <w:rsid w:val="00AF3FE1"/>
    <w:rsid w:val="00B06A90"/>
    <w:rsid w:val="00B074B9"/>
    <w:rsid w:val="00B1108B"/>
    <w:rsid w:val="00B164DB"/>
    <w:rsid w:val="00B167BF"/>
    <w:rsid w:val="00B20399"/>
    <w:rsid w:val="00B52677"/>
    <w:rsid w:val="00B53B83"/>
    <w:rsid w:val="00B543F5"/>
    <w:rsid w:val="00B65202"/>
    <w:rsid w:val="00B663A3"/>
    <w:rsid w:val="00B83B66"/>
    <w:rsid w:val="00B92B70"/>
    <w:rsid w:val="00B94121"/>
    <w:rsid w:val="00BA0F21"/>
    <w:rsid w:val="00BB5C91"/>
    <w:rsid w:val="00BB5D03"/>
    <w:rsid w:val="00BD754E"/>
    <w:rsid w:val="00BD75F5"/>
    <w:rsid w:val="00BE6852"/>
    <w:rsid w:val="00BF589B"/>
    <w:rsid w:val="00C006C4"/>
    <w:rsid w:val="00C30AD2"/>
    <w:rsid w:val="00C350DD"/>
    <w:rsid w:val="00C372FF"/>
    <w:rsid w:val="00C4214A"/>
    <w:rsid w:val="00C50BAC"/>
    <w:rsid w:val="00C515AF"/>
    <w:rsid w:val="00C639BA"/>
    <w:rsid w:val="00C714C0"/>
    <w:rsid w:val="00C7192C"/>
    <w:rsid w:val="00C72C38"/>
    <w:rsid w:val="00C904D5"/>
    <w:rsid w:val="00C947AE"/>
    <w:rsid w:val="00CA21F2"/>
    <w:rsid w:val="00CA3CDD"/>
    <w:rsid w:val="00CA4849"/>
    <w:rsid w:val="00CA5264"/>
    <w:rsid w:val="00CA642C"/>
    <w:rsid w:val="00CB65BD"/>
    <w:rsid w:val="00CC074E"/>
    <w:rsid w:val="00CC5FA1"/>
    <w:rsid w:val="00CE6878"/>
    <w:rsid w:val="00CF328E"/>
    <w:rsid w:val="00CF52C9"/>
    <w:rsid w:val="00D03ACF"/>
    <w:rsid w:val="00D06D3A"/>
    <w:rsid w:val="00D10F2F"/>
    <w:rsid w:val="00D258DB"/>
    <w:rsid w:val="00D348B6"/>
    <w:rsid w:val="00D53F5C"/>
    <w:rsid w:val="00D551AF"/>
    <w:rsid w:val="00D56851"/>
    <w:rsid w:val="00D5757B"/>
    <w:rsid w:val="00D81802"/>
    <w:rsid w:val="00DA583C"/>
    <w:rsid w:val="00DC212C"/>
    <w:rsid w:val="00DC6041"/>
    <w:rsid w:val="00DE56C7"/>
    <w:rsid w:val="00DF22C0"/>
    <w:rsid w:val="00DF2E55"/>
    <w:rsid w:val="00E0413F"/>
    <w:rsid w:val="00E04CF0"/>
    <w:rsid w:val="00E07438"/>
    <w:rsid w:val="00E33785"/>
    <w:rsid w:val="00E34036"/>
    <w:rsid w:val="00E3676F"/>
    <w:rsid w:val="00E37226"/>
    <w:rsid w:val="00E400A5"/>
    <w:rsid w:val="00E40260"/>
    <w:rsid w:val="00E511BE"/>
    <w:rsid w:val="00E55AD1"/>
    <w:rsid w:val="00E57D3F"/>
    <w:rsid w:val="00E64165"/>
    <w:rsid w:val="00E81C9C"/>
    <w:rsid w:val="00EB4137"/>
    <w:rsid w:val="00EB60EA"/>
    <w:rsid w:val="00EC0073"/>
    <w:rsid w:val="00ED30CD"/>
    <w:rsid w:val="00ED46FE"/>
    <w:rsid w:val="00EE327C"/>
    <w:rsid w:val="00EE5222"/>
    <w:rsid w:val="00EE6DF5"/>
    <w:rsid w:val="00EF27C6"/>
    <w:rsid w:val="00F076FA"/>
    <w:rsid w:val="00F21833"/>
    <w:rsid w:val="00F35A1F"/>
    <w:rsid w:val="00F42EDF"/>
    <w:rsid w:val="00F47F37"/>
    <w:rsid w:val="00F611F2"/>
    <w:rsid w:val="00F64671"/>
    <w:rsid w:val="00F672AE"/>
    <w:rsid w:val="00F963FC"/>
    <w:rsid w:val="00F975C7"/>
    <w:rsid w:val="00FA44CD"/>
    <w:rsid w:val="00FB29C3"/>
    <w:rsid w:val="00FB537F"/>
    <w:rsid w:val="00FC1ECC"/>
    <w:rsid w:val="00FE43FB"/>
    <w:rsid w:val="00FF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C61FF"/>
  <w15:chartTrackingRefBased/>
  <w15:docId w15:val="{100C1661-AE6B-4A7F-84B4-308A1094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895A14"/>
    <w:rPr>
      <w:color w:val="5F5F5F" w:themeColor="hyperlink"/>
      <w:u w:val="single"/>
    </w:rPr>
  </w:style>
  <w:style w:type="character" w:styleId="UnresolvedMention">
    <w:name w:val="Unresolved Mention"/>
    <w:basedOn w:val="DefaultParagraphFont"/>
    <w:uiPriority w:val="99"/>
    <w:semiHidden/>
    <w:unhideWhenUsed/>
    <w:rsid w:val="00895A14"/>
    <w:rPr>
      <w:color w:val="605E5C"/>
      <w:shd w:val="clear" w:color="auto" w:fill="E1DFDD"/>
    </w:rPr>
  </w:style>
  <w:style w:type="paragraph" w:customStyle="1" w:styleId="xmsonormal">
    <w:name w:val="x_msonormal"/>
    <w:basedOn w:val="Normal"/>
    <w:rsid w:val="001F3DB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9615">
      <w:bodyDiv w:val="1"/>
      <w:marLeft w:val="0"/>
      <w:marRight w:val="0"/>
      <w:marTop w:val="0"/>
      <w:marBottom w:val="0"/>
      <w:divBdr>
        <w:top w:val="none" w:sz="0" w:space="0" w:color="auto"/>
        <w:left w:val="none" w:sz="0" w:space="0" w:color="auto"/>
        <w:bottom w:val="none" w:sz="0" w:space="0" w:color="auto"/>
        <w:right w:val="none" w:sz="0" w:space="0" w:color="auto"/>
      </w:divBdr>
      <w:divsChild>
        <w:div w:id="670257695">
          <w:marLeft w:val="0"/>
          <w:marRight w:val="0"/>
          <w:marTop w:val="0"/>
          <w:marBottom w:val="0"/>
          <w:divBdr>
            <w:top w:val="none" w:sz="0" w:space="0" w:color="auto"/>
            <w:left w:val="none" w:sz="0" w:space="0" w:color="auto"/>
            <w:bottom w:val="none" w:sz="0" w:space="0" w:color="auto"/>
            <w:right w:val="none" w:sz="0" w:space="0" w:color="auto"/>
          </w:divBdr>
        </w:div>
      </w:divsChild>
    </w:div>
    <w:div w:id="20378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vy2022@issaquah.wedne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d411.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allengerpta.ourschoolpages.com/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b\AppData\Roaming\Microsoft\Templates\Simple%20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3.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Simple Flyer</Template>
  <TotalTime>2587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Barth</dc:creator>
  <cp:lastModifiedBy>Alex Barth</cp:lastModifiedBy>
  <cp:revision>15</cp:revision>
  <cp:lastPrinted>2022-03-02T04:49:00Z</cp:lastPrinted>
  <dcterms:created xsi:type="dcterms:W3CDTF">2021-11-02T17:53:00Z</dcterms:created>
  <dcterms:modified xsi:type="dcterms:W3CDTF">2022-03-02T05:05:00Z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